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C4CE" w14:textId="1D3B2D1C" w:rsidR="001D6AA7" w:rsidRDefault="001D6AA7" w:rsidP="00D220F2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82F">
        <w:rPr>
          <w:rFonts w:ascii="Times New Roman" w:hAnsi="Times New Roman" w:cs="Times New Roman"/>
          <w:sz w:val="28"/>
          <w:szCs w:val="28"/>
        </w:rPr>
        <w:t xml:space="preserve"> </w:t>
      </w:r>
      <w:r w:rsidR="00E43D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12488" w14:textId="77777777" w:rsidR="00BB14ED" w:rsidRPr="006D0610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1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5F36B1E" w14:textId="28F7FD9B" w:rsidR="00C144A1" w:rsidRDefault="00D220F2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3B1A" w:rsidRPr="00956F1B">
        <w:rPr>
          <w:rFonts w:ascii="Times New Roman" w:hAnsi="Times New Roman" w:cs="Times New Roman"/>
          <w:sz w:val="28"/>
          <w:szCs w:val="28"/>
        </w:rPr>
        <w:t>т</w:t>
      </w:r>
      <w:r w:rsidR="007A043C">
        <w:rPr>
          <w:rFonts w:ascii="Times New Roman" w:hAnsi="Times New Roman" w:cs="Times New Roman"/>
          <w:sz w:val="28"/>
          <w:szCs w:val="28"/>
        </w:rPr>
        <w:t xml:space="preserve"> </w:t>
      </w:r>
      <w:r w:rsidR="009F738B">
        <w:rPr>
          <w:rFonts w:ascii="Times New Roman" w:hAnsi="Times New Roman" w:cs="Times New Roman"/>
          <w:sz w:val="28"/>
          <w:szCs w:val="28"/>
        </w:rPr>
        <w:t>20</w:t>
      </w:r>
      <w:r w:rsidR="009C3B1A" w:rsidRPr="00956F1B">
        <w:rPr>
          <w:rFonts w:ascii="Times New Roman" w:hAnsi="Times New Roman" w:cs="Times New Roman"/>
          <w:sz w:val="28"/>
          <w:szCs w:val="28"/>
        </w:rPr>
        <w:t>.</w:t>
      </w:r>
      <w:r w:rsidR="009F738B">
        <w:rPr>
          <w:rFonts w:ascii="Times New Roman" w:hAnsi="Times New Roman" w:cs="Times New Roman"/>
          <w:sz w:val="28"/>
          <w:szCs w:val="28"/>
        </w:rPr>
        <w:t>08</w:t>
      </w:r>
      <w:r w:rsidR="009C3B1A" w:rsidRPr="00956F1B">
        <w:rPr>
          <w:rFonts w:ascii="Times New Roman" w:hAnsi="Times New Roman" w:cs="Times New Roman"/>
          <w:sz w:val="28"/>
          <w:szCs w:val="28"/>
        </w:rPr>
        <w:t>.20</w:t>
      </w:r>
      <w:r w:rsidR="00051326">
        <w:rPr>
          <w:rFonts w:ascii="Times New Roman" w:hAnsi="Times New Roman" w:cs="Times New Roman"/>
          <w:sz w:val="28"/>
          <w:szCs w:val="28"/>
        </w:rPr>
        <w:t>2</w:t>
      </w:r>
      <w:r w:rsidR="009F738B">
        <w:rPr>
          <w:rFonts w:ascii="Times New Roman" w:hAnsi="Times New Roman" w:cs="Times New Roman"/>
          <w:sz w:val="28"/>
          <w:szCs w:val="28"/>
        </w:rPr>
        <w:t>3</w:t>
      </w:r>
      <w:r w:rsidR="009C3B1A" w:rsidRPr="00956F1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A6DE6B0" w14:textId="77777777" w:rsidR="003333A4" w:rsidRDefault="003333A4" w:rsidP="0033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0586E" w14:textId="2C848221" w:rsidR="003333A4" w:rsidRPr="003333A4" w:rsidRDefault="00EF7D0D" w:rsidP="00890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33A4">
        <w:rPr>
          <w:rFonts w:ascii="Times New Roman" w:hAnsi="Times New Roman" w:cs="Times New Roman"/>
          <w:sz w:val="28"/>
          <w:szCs w:val="28"/>
        </w:rPr>
        <w:t>П</w:t>
      </w:r>
      <w:r w:rsidR="000016EC" w:rsidRPr="003333A4">
        <w:rPr>
          <w:rFonts w:ascii="Times New Roman" w:hAnsi="Times New Roman" w:cs="Times New Roman"/>
          <w:sz w:val="28"/>
          <w:szCs w:val="28"/>
        </w:rPr>
        <w:t xml:space="preserve">о результатам проведения оценки регулирующего воздействия проекта </w:t>
      </w:r>
      <w:r w:rsidR="00435898" w:rsidRPr="003333A4">
        <w:rPr>
          <w:rFonts w:ascii="Times New Roman" w:hAnsi="Times New Roman" w:cs="Times New Roman"/>
          <w:sz w:val="28"/>
          <w:szCs w:val="28"/>
        </w:rPr>
        <w:t>п</w:t>
      </w:r>
      <w:r w:rsidR="00675449" w:rsidRPr="003333A4">
        <w:rPr>
          <w:rFonts w:ascii="Times New Roman" w:hAnsi="Times New Roman" w:cs="Times New Roman"/>
          <w:sz w:val="28"/>
          <w:szCs w:val="28"/>
        </w:rPr>
        <w:t>остановления</w:t>
      </w:r>
      <w:r w:rsidR="009D48BE" w:rsidRPr="003333A4">
        <w:rPr>
          <w:rFonts w:ascii="Times New Roman" w:hAnsi="Times New Roman" w:cs="Times New Roman"/>
          <w:sz w:val="28"/>
          <w:szCs w:val="28"/>
        </w:rPr>
        <w:t xml:space="preserve"> </w:t>
      </w:r>
      <w:r w:rsidR="00C41FD7" w:rsidRPr="003333A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75449" w:rsidRPr="003333A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D0610" w:rsidRPr="003333A4">
        <w:rPr>
          <w:rFonts w:ascii="Times New Roman" w:hAnsi="Times New Roman" w:cs="Times New Roman"/>
          <w:sz w:val="28"/>
          <w:szCs w:val="28"/>
        </w:rPr>
        <w:t xml:space="preserve">Гиагинский </w:t>
      </w:r>
      <w:proofErr w:type="gramStart"/>
      <w:r w:rsidR="006D0610" w:rsidRPr="003333A4">
        <w:rPr>
          <w:rFonts w:ascii="Times New Roman" w:hAnsi="Times New Roman" w:cs="Times New Roman"/>
          <w:sz w:val="28"/>
          <w:szCs w:val="28"/>
        </w:rPr>
        <w:t>район</w:t>
      </w:r>
      <w:r w:rsidR="00675449" w:rsidRPr="003333A4">
        <w:rPr>
          <w:rFonts w:ascii="Times New Roman" w:hAnsi="Times New Roman" w:cs="Times New Roman"/>
          <w:sz w:val="28"/>
          <w:szCs w:val="28"/>
        </w:rPr>
        <w:t>»</w:t>
      </w:r>
      <w:r w:rsidR="00762891" w:rsidRPr="003333A4">
        <w:rPr>
          <w:rFonts w:ascii="Times New Roman" w:hAnsi="Times New Roman" w:cs="Times New Roman"/>
          <w:sz w:val="28"/>
          <w:szCs w:val="28"/>
        </w:rPr>
        <w:t xml:space="preserve"> </w:t>
      </w:r>
      <w:r w:rsidR="00051326" w:rsidRPr="003333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4345561"/>
      <w:bookmarkStart w:id="1" w:name="_Hlk146808978"/>
      <w:r w:rsidR="00890ED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A36E3" w:rsidRPr="00DA36E3">
        <w:rPr>
          <w:rFonts w:ascii="Times New Roman" w:hAnsi="Times New Roman" w:cs="Times New Roman"/>
          <w:sz w:val="28"/>
          <w:szCs w:val="28"/>
        </w:rPr>
        <w:t>Об утверждении Положения о проведении Конкурса на право размещения нестационарных торговых объектов на территории муниципального</w:t>
      </w:r>
      <w:r w:rsidR="00AB43DC">
        <w:rPr>
          <w:rFonts w:ascii="Times New Roman" w:hAnsi="Times New Roman" w:cs="Times New Roman"/>
          <w:sz w:val="28"/>
          <w:szCs w:val="28"/>
        </w:rPr>
        <w:t xml:space="preserve"> </w:t>
      </w:r>
      <w:r w:rsidR="00DA36E3" w:rsidRPr="00DA36E3">
        <w:rPr>
          <w:rFonts w:ascii="Times New Roman" w:hAnsi="Times New Roman" w:cs="Times New Roman"/>
          <w:sz w:val="28"/>
          <w:szCs w:val="28"/>
        </w:rPr>
        <w:t>образования «Гиагинский район»</w:t>
      </w:r>
    </w:p>
    <w:bookmarkEnd w:id="1"/>
    <w:p w14:paraId="0F15BF5E" w14:textId="1D4D7597" w:rsidR="00051326" w:rsidRDefault="00051326" w:rsidP="003333A4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59A714C0" w14:textId="4064BF80" w:rsidR="00AB43DC" w:rsidRDefault="005948EB" w:rsidP="00C12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EB">
        <w:rPr>
          <w:rFonts w:ascii="Times New Roman" w:hAnsi="Times New Roman" w:cs="Times New Roman"/>
          <w:sz w:val="28"/>
          <w:szCs w:val="28"/>
        </w:rPr>
        <w:t>Отдел правового обеспечения  администрации муниципального образования «Гиагинский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8EB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48EB">
        <w:rPr>
          <w:rFonts w:ascii="Times New Roman" w:hAnsi="Times New Roman" w:cs="Times New Roman"/>
          <w:sz w:val="28"/>
          <w:szCs w:val="28"/>
        </w:rPr>
        <w:t>орядком проведения экспертизы муниципальных нормативных правовых актов муниципального образования «Г</w:t>
      </w:r>
      <w:r>
        <w:rPr>
          <w:rFonts w:ascii="Times New Roman" w:hAnsi="Times New Roman" w:cs="Times New Roman"/>
          <w:sz w:val="28"/>
          <w:szCs w:val="28"/>
        </w:rPr>
        <w:t>иагинский район</w:t>
      </w:r>
      <w:r w:rsidRPr="005948EB">
        <w:rPr>
          <w:rFonts w:ascii="Times New Roman" w:hAnsi="Times New Roman" w:cs="Times New Roman"/>
          <w:sz w:val="28"/>
          <w:szCs w:val="28"/>
        </w:rPr>
        <w:t xml:space="preserve">», затрагивающих вопросы осуществления предпринимательской и инвестиционной деятельности, утвержденного постановлением главы администрации муниципального образования «Гиагинский район» от </w:t>
      </w:r>
      <w:r w:rsidR="00900E2A">
        <w:rPr>
          <w:rFonts w:ascii="Times New Roman" w:hAnsi="Times New Roman" w:cs="Times New Roman"/>
          <w:sz w:val="28"/>
          <w:szCs w:val="28"/>
        </w:rPr>
        <w:t>1</w:t>
      </w:r>
      <w:r w:rsidRPr="005948EB">
        <w:rPr>
          <w:rFonts w:ascii="Times New Roman" w:hAnsi="Times New Roman" w:cs="Times New Roman"/>
          <w:sz w:val="28"/>
          <w:szCs w:val="28"/>
        </w:rPr>
        <w:t>4.</w:t>
      </w:r>
      <w:r w:rsidR="00900E2A">
        <w:rPr>
          <w:rFonts w:ascii="Times New Roman" w:hAnsi="Times New Roman" w:cs="Times New Roman"/>
          <w:sz w:val="28"/>
          <w:szCs w:val="28"/>
        </w:rPr>
        <w:t>10</w:t>
      </w:r>
      <w:r w:rsidRPr="005948EB">
        <w:rPr>
          <w:rFonts w:ascii="Times New Roman" w:hAnsi="Times New Roman" w:cs="Times New Roman"/>
          <w:sz w:val="28"/>
          <w:szCs w:val="28"/>
        </w:rPr>
        <w:t>.201</w:t>
      </w:r>
      <w:r w:rsidR="00900E2A">
        <w:rPr>
          <w:rFonts w:ascii="Times New Roman" w:hAnsi="Times New Roman" w:cs="Times New Roman"/>
          <w:sz w:val="28"/>
          <w:szCs w:val="28"/>
        </w:rPr>
        <w:t>4</w:t>
      </w:r>
      <w:r w:rsidRPr="005948E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0E2A">
        <w:rPr>
          <w:rFonts w:ascii="Times New Roman" w:hAnsi="Times New Roman" w:cs="Times New Roman"/>
          <w:sz w:val="28"/>
          <w:szCs w:val="28"/>
        </w:rPr>
        <w:t xml:space="preserve">179 </w:t>
      </w:r>
      <w:r w:rsidRPr="005948EB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 нормативных правовых актов муниципального образования «Гиагинский район"</w:t>
      </w:r>
      <w:r w:rsidR="002C005A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26 августа 2019 г. № 228)</w:t>
      </w:r>
      <w:r w:rsidRPr="005948EB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948E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48EB">
        <w:rPr>
          <w:rFonts w:ascii="Times New Roman" w:hAnsi="Times New Roman" w:cs="Times New Roman"/>
          <w:sz w:val="28"/>
          <w:szCs w:val="28"/>
        </w:rPr>
        <w:t xml:space="preserve"> </w:t>
      </w:r>
      <w:r w:rsidR="00AB43DC" w:rsidRPr="00AB43DC">
        <w:rPr>
          <w:rFonts w:ascii="Times New Roman" w:hAnsi="Times New Roman" w:cs="Times New Roman"/>
          <w:sz w:val="28"/>
          <w:szCs w:val="28"/>
        </w:rPr>
        <w:t>«Об утверждении Положения о проведении Конкурса на право размещения нестационарных торговых объектов на территории муниципального образования «Гиагинский район»</w:t>
      </w:r>
    </w:p>
    <w:p w14:paraId="4FE33422" w14:textId="77777777" w:rsidR="00AB43DC" w:rsidRDefault="00AB43DC" w:rsidP="00C12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1F4EC" w14:textId="77777777" w:rsidR="00AB43DC" w:rsidRDefault="00AB43DC" w:rsidP="00C12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E65CD" w14:textId="2719D1EC" w:rsidR="005948EB" w:rsidRPr="005948EB" w:rsidRDefault="00C121B9" w:rsidP="00C121B9">
      <w:pPr>
        <w:tabs>
          <w:tab w:val="left" w:pos="225"/>
          <w:tab w:val="left" w:pos="4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8EB" w:rsidRPr="005948EB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обсуждения по нормативному правовому акту в срок с </w:t>
      </w:r>
      <w:r w:rsidR="00AB43DC">
        <w:rPr>
          <w:rFonts w:ascii="Times New Roman" w:hAnsi="Times New Roman" w:cs="Times New Roman"/>
          <w:sz w:val="28"/>
          <w:szCs w:val="28"/>
        </w:rPr>
        <w:t>19</w:t>
      </w:r>
      <w:r w:rsidR="005948EB" w:rsidRPr="005948EB">
        <w:rPr>
          <w:rFonts w:ascii="Times New Roman" w:hAnsi="Times New Roman" w:cs="Times New Roman"/>
          <w:sz w:val="28"/>
          <w:szCs w:val="28"/>
        </w:rPr>
        <w:t>.</w:t>
      </w:r>
      <w:r w:rsidR="00AB43DC">
        <w:rPr>
          <w:rFonts w:ascii="Times New Roman" w:hAnsi="Times New Roman" w:cs="Times New Roman"/>
          <w:sz w:val="28"/>
          <w:szCs w:val="28"/>
        </w:rPr>
        <w:t>07</w:t>
      </w:r>
      <w:r w:rsidR="005948EB" w:rsidRPr="005948EB">
        <w:rPr>
          <w:rFonts w:ascii="Times New Roman" w:hAnsi="Times New Roman" w:cs="Times New Roman"/>
          <w:sz w:val="28"/>
          <w:szCs w:val="28"/>
        </w:rPr>
        <w:t>.202</w:t>
      </w:r>
      <w:r w:rsidR="00AB43DC">
        <w:rPr>
          <w:rFonts w:ascii="Times New Roman" w:hAnsi="Times New Roman" w:cs="Times New Roman"/>
          <w:sz w:val="28"/>
          <w:szCs w:val="28"/>
        </w:rPr>
        <w:t>3</w:t>
      </w:r>
      <w:r w:rsidR="005948EB" w:rsidRPr="005948E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B43DC">
        <w:rPr>
          <w:rFonts w:ascii="Times New Roman" w:hAnsi="Times New Roman" w:cs="Times New Roman"/>
          <w:sz w:val="28"/>
          <w:szCs w:val="28"/>
        </w:rPr>
        <w:t>20</w:t>
      </w:r>
      <w:r w:rsidR="005948EB" w:rsidRPr="005948EB">
        <w:rPr>
          <w:rFonts w:ascii="Times New Roman" w:hAnsi="Times New Roman" w:cs="Times New Roman"/>
          <w:sz w:val="28"/>
          <w:szCs w:val="28"/>
        </w:rPr>
        <w:t>.</w:t>
      </w:r>
      <w:r w:rsidR="00AB43DC">
        <w:rPr>
          <w:rFonts w:ascii="Times New Roman" w:hAnsi="Times New Roman" w:cs="Times New Roman"/>
          <w:sz w:val="28"/>
          <w:szCs w:val="28"/>
        </w:rPr>
        <w:t>08</w:t>
      </w:r>
      <w:r w:rsidR="005948EB" w:rsidRPr="005948EB">
        <w:rPr>
          <w:rFonts w:ascii="Times New Roman" w:hAnsi="Times New Roman" w:cs="Times New Roman"/>
          <w:sz w:val="28"/>
          <w:szCs w:val="28"/>
        </w:rPr>
        <w:t>.202</w:t>
      </w:r>
      <w:r w:rsidR="00AB43DC">
        <w:rPr>
          <w:rFonts w:ascii="Times New Roman" w:hAnsi="Times New Roman" w:cs="Times New Roman"/>
          <w:sz w:val="28"/>
          <w:szCs w:val="28"/>
        </w:rPr>
        <w:t>3</w:t>
      </w:r>
      <w:r w:rsidR="005948EB" w:rsidRPr="005948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00AF920" w14:textId="1995D41B" w:rsidR="000A4692" w:rsidRDefault="005948EB" w:rsidP="005948EB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EB">
        <w:rPr>
          <w:rFonts w:ascii="Times New Roman" w:hAnsi="Times New Roman" w:cs="Times New Roman"/>
          <w:sz w:val="28"/>
          <w:szCs w:val="28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 муниципального образования «Г</w:t>
      </w:r>
      <w:r w:rsidR="00B61F92">
        <w:rPr>
          <w:rFonts w:ascii="Times New Roman" w:hAnsi="Times New Roman" w:cs="Times New Roman"/>
          <w:sz w:val="28"/>
          <w:szCs w:val="28"/>
        </w:rPr>
        <w:t>иагинский район</w:t>
      </w:r>
      <w:r w:rsidRPr="005948EB">
        <w:rPr>
          <w:rFonts w:ascii="Times New Roman" w:hAnsi="Times New Roman" w:cs="Times New Roman"/>
          <w:sz w:val="28"/>
          <w:szCs w:val="28"/>
        </w:rPr>
        <w:t>»</w:t>
      </w:r>
      <w:r w:rsidR="00E620C8">
        <w:rPr>
          <w:rFonts w:ascii="Times New Roman" w:hAnsi="Times New Roman" w:cs="Times New Roman"/>
          <w:sz w:val="28"/>
          <w:szCs w:val="28"/>
        </w:rPr>
        <w:t>.</w:t>
      </w:r>
      <w:r w:rsidRPr="005948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BD15B" w14:textId="77777777" w:rsidR="00E620C8" w:rsidRPr="00E620C8" w:rsidRDefault="00E620C8" w:rsidP="00E620C8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C8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14:paraId="647B6CE5" w14:textId="23F6C516" w:rsidR="00E620C8" w:rsidRPr="00E620C8" w:rsidRDefault="00E620C8" w:rsidP="00E620C8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C8">
        <w:rPr>
          <w:rFonts w:ascii="Times New Roman" w:hAnsi="Times New Roman" w:cs="Times New Roman"/>
          <w:sz w:val="28"/>
          <w:szCs w:val="28"/>
        </w:rPr>
        <w:t>1.При проведении экспертизы нормативного акта регулирующим органом соблюдены все требования, установленные Порядком.</w:t>
      </w:r>
    </w:p>
    <w:p w14:paraId="6E0D690D" w14:textId="4CF39616" w:rsidR="00E620C8" w:rsidRPr="00E620C8" w:rsidRDefault="00E620C8" w:rsidP="00E620C8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C8">
        <w:rPr>
          <w:rFonts w:ascii="Times New Roman" w:hAnsi="Times New Roman" w:cs="Times New Roman"/>
          <w:sz w:val="28"/>
          <w:szCs w:val="28"/>
        </w:rPr>
        <w:t xml:space="preserve">2.Сводный отчет </w:t>
      </w:r>
      <w:proofErr w:type="gramStart"/>
      <w:r w:rsidRPr="00E620C8">
        <w:rPr>
          <w:rFonts w:ascii="Times New Roman" w:hAnsi="Times New Roman" w:cs="Times New Roman"/>
          <w:sz w:val="28"/>
          <w:szCs w:val="28"/>
        </w:rPr>
        <w:t>об экспертизе</w:t>
      </w:r>
      <w:proofErr w:type="gramEnd"/>
      <w:r w:rsidRPr="00E620C8">
        <w:rPr>
          <w:rFonts w:ascii="Times New Roman" w:hAnsi="Times New Roman" w:cs="Times New Roman"/>
          <w:sz w:val="28"/>
          <w:szCs w:val="28"/>
        </w:rPr>
        <w:t xml:space="preserve"> составленный регулирующим органом соответствует Порядку.</w:t>
      </w:r>
    </w:p>
    <w:p w14:paraId="13840C17" w14:textId="37D1B391" w:rsidR="00E620C8" w:rsidRPr="00E620C8" w:rsidRDefault="00E620C8" w:rsidP="00E620C8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C8">
        <w:rPr>
          <w:rFonts w:ascii="Times New Roman" w:hAnsi="Times New Roman" w:cs="Times New Roman"/>
          <w:sz w:val="28"/>
          <w:szCs w:val="28"/>
        </w:rPr>
        <w:t>3.Информация, содержащаяся в сводном отчете, достаточно обоснована.</w:t>
      </w:r>
    </w:p>
    <w:p w14:paraId="4BD08547" w14:textId="02E298E5" w:rsidR="00E620C8" w:rsidRPr="00E620C8" w:rsidRDefault="00E620C8" w:rsidP="00E620C8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C8">
        <w:rPr>
          <w:rFonts w:ascii="Times New Roman" w:hAnsi="Times New Roman" w:cs="Times New Roman"/>
          <w:sz w:val="28"/>
          <w:szCs w:val="28"/>
        </w:rPr>
        <w:t>4.В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sectPr w:rsidR="00E620C8" w:rsidRPr="00E620C8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015344">
    <w:abstractNumId w:val="1"/>
  </w:num>
  <w:num w:numId="2" w16cid:durableId="86332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A1"/>
    <w:rsid w:val="000016EC"/>
    <w:rsid w:val="0002421D"/>
    <w:rsid w:val="00041912"/>
    <w:rsid w:val="00044F80"/>
    <w:rsid w:val="00051326"/>
    <w:rsid w:val="00051FD6"/>
    <w:rsid w:val="00057278"/>
    <w:rsid w:val="00067451"/>
    <w:rsid w:val="00085F6D"/>
    <w:rsid w:val="000A4692"/>
    <w:rsid w:val="000B6E5C"/>
    <w:rsid w:val="000C678B"/>
    <w:rsid w:val="000D40BD"/>
    <w:rsid w:val="000F1B74"/>
    <w:rsid w:val="000F333E"/>
    <w:rsid w:val="0011595C"/>
    <w:rsid w:val="00133E6D"/>
    <w:rsid w:val="001638CF"/>
    <w:rsid w:val="00182BEF"/>
    <w:rsid w:val="001B2EE4"/>
    <w:rsid w:val="001B5851"/>
    <w:rsid w:val="001D040E"/>
    <w:rsid w:val="001D0A9D"/>
    <w:rsid w:val="001D6AA7"/>
    <w:rsid w:val="001E29FC"/>
    <w:rsid w:val="001F0F22"/>
    <w:rsid w:val="00201C85"/>
    <w:rsid w:val="00202138"/>
    <w:rsid w:val="00222A6A"/>
    <w:rsid w:val="002240F7"/>
    <w:rsid w:val="00232B17"/>
    <w:rsid w:val="00247401"/>
    <w:rsid w:val="00252B8D"/>
    <w:rsid w:val="002722E0"/>
    <w:rsid w:val="002B6BA1"/>
    <w:rsid w:val="002C005A"/>
    <w:rsid w:val="002C2FBF"/>
    <w:rsid w:val="002D1BFA"/>
    <w:rsid w:val="002D7AD7"/>
    <w:rsid w:val="002E267C"/>
    <w:rsid w:val="00305009"/>
    <w:rsid w:val="0031184D"/>
    <w:rsid w:val="003231E9"/>
    <w:rsid w:val="003266F9"/>
    <w:rsid w:val="003333A4"/>
    <w:rsid w:val="00370500"/>
    <w:rsid w:val="003B0DC1"/>
    <w:rsid w:val="003E1EC2"/>
    <w:rsid w:val="003E5232"/>
    <w:rsid w:val="003F3581"/>
    <w:rsid w:val="004005A2"/>
    <w:rsid w:val="00417513"/>
    <w:rsid w:val="00435898"/>
    <w:rsid w:val="00436B02"/>
    <w:rsid w:val="00443DC5"/>
    <w:rsid w:val="004509C9"/>
    <w:rsid w:val="00452771"/>
    <w:rsid w:val="00456C17"/>
    <w:rsid w:val="004906AF"/>
    <w:rsid w:val="004E097F"/>
    <w:rsid w:val="004E141F"/>
    <w:rsid w:val="004F0E55"/>
    <w:rsid w:val="004F3E3A"/>
    <w:rsid w:val="004F4CD2"/>
    <w:rsid w:val="004F5BC2"/>
    <w:rsid w:val="00511499"/>
    <w:rsid w:val="00514556"/>
    <w:rsid w:val="00526B99"/>
    <w:rsid w:val="005305AD"/>
    <w:rsid w:val="005340B0"/>
    <w:rsid w:val="00572486"/>
    <w:rsid w:val="00575AA1"/>
    <w:rsid w:val="00583F87"/>
    <w:rsid w:val="005948EB"/>
    <w:rsid w:val="005A0314"/>
    <w:rsid w:val="005A1E51"/>
    <w:rsid w:val="005C2109"/>
    <w:rsid w:val="005C4B69"/>
    <w:rsid w:val="005C5C6B"/>
    <w:rsid w:val="005E00B9"/>
    <w:rsid w:val="005E5C2C"/>
    <w:rsid w:val="005F6FBC"/>
    <w:rsid w:val="0060376E"/>
    <w:rsid w:val="00605823"/>
    <w:rsid w:val="00624283"/>
    <w:rsid w:val="0063787A"/>
    <w:rsid w:val="0066028D"/>
    <w:rsid w:val="00673C49"/>
    <w:rsid w:val="00675449"/>
    <w:rsid w:val="00677892"/>
    <w:rsid w:val="006847B9"/>
    <w:rsid w:val="00692D66"/>
    <w:rsid w:val="00696C3B"/>
    <w:rsid w:val="006971E4"/>
    <w:rsid w:val="006C1C49"/>
    <w:rsid w:val="006C79BE"/>
    <w:rsid w:val="006D0610"/>
    <w:rsid w:val="006F0F70"/>
    <w:rsid w:val="0074015A"/>
    <w:rsid w:val="00743BB2"/>
    <w:rsid w:val="00751B59"/>
    <w:rsid w:val="00762891"/>
    <w:rsid w:val="007821FC"/>
    <w:rsid w:val="007866D5"/>
    <w:rsid w:val="007A043C"/>
    <w:rsid w:val="007A1CFF"/>
    <w:rsid w:val="007A3A35"/>
    <w:rsid w:val="007A3F3B"/>
    <w:rsid w:val="007A4A6D"/>
    <w:rsid w:val="007B0092"/>
    <w:rsid w:val="007C1034"/>
    <w:rsid w:val="007D775E"/>
    <w:rsid w:val="007E1365"/>
    <w:rsid w:val="007E682F"/>
    <w:rsid w:val="00800B8C"/>
    <w:rsid w:val="0085021E"/>
    <w:rsid w:val="008776CC"/>
    <w:rsid w:val="00890ED0"/>
    <w:rsid w:val="008913DF"/>
    <w:rsid w:val="008F4952"/>
    <w:rsid w:val="008F7F1E"/>
    <w:rsid w:val="00900E2A"/>
    <w:rsid w:val="00910C43"/>
    <w:rsid w:val="00911D5D"/>
    <w:rsid w:val="009177C3"/>
    <w:rsid w:val="00920C0D"/>
    <w:rsid w:val="00927C59"/>
    <w:rsid w:val="00930E37"/>
    <w:rsid w:val="00935E49"/>
    <w:rsid w:val="009376DF"/>
    <w:rsid w:val="0094162C"/>
    <w:rsid w:val="00942201"/>
    <w:rsid w:val="00945A13"/>
    <w:rsid w:val="00956F1B"/>
    <w:rsid w:val="00961187"/>
    <w:rsid w:val="009641F0"/>
    <w:rsid w:val="009A1853"/>
    <w:rsid w:val="009A6710"/>
    <w:rsid w:val="009C3B1A"/>
    <w:rsid w:val="009D063B"/>
    <w:rsid w:val="009D48BE"/>
    <w:rsid w:val="009F5824"/>
    <w:rsid w:val="009F738B"/>
    <w:rsid w:val="00A023EF"/>
    <w:rsid w:val="00A15111"/>
    <w:rsid w:val="00A20CC1"/>
    <w:rsid w:val="00A2102E"/>
    <w:rsid w:val="00A26EC3"/>
    <w:rsid w:val="00A445BA"/>
    <w:rsid w:val="00A67350"/>
    <w:rsid w:val="00A7047A"/>
    <w:rsid w:val="00A70FE5"/>
    <w:rsid w:val="00A96F47"/>
    <w:rsid w:val="00AB43DC"/>
    <w:rsid w:val="00AD2FBB"/>
    <w:rsid w:val="00AF7849"/>
    <w:rsid w:val="00B17492"/>
    <w:rsid w:val="00B34DB9"/>
    <w:rsid w:val="00B41DBA"/>
    <w:rsid w:val="00B512D1"/>
    <w:rsid w:val="00B61F92"/>
    <w:rsid w:val="00B67EEB"/>
    <w:rsid w:val="00B73440"/>
    <w:rsid w:val="00BA4212"/>
    <w:rsid w:val="00BB14ED"/>
    <w:rsid w:val="00BB6830"/>
    <w:rsid w:val="00BD56AA"/>
    <w:rsid w:val="00BE2E91"/>
    <w:rsid w:val="00C034D0"/>
    <w:rsid w:val="00C035AD"/>
    <w:rsid w:val="00C121B9"/>
    <w:rsid w:val="00C144A1"/>
    <w:rsid w:val="00C22E40"/>
    <w:rsid w:val="00C41FD7"/>
    <w:rsid w:val="00C574C4"/>
    <w:rsid w:val="00C80727"/>
    <w:rsid w:val="00C8304B"/>
    <w:rsid w:val="00CA47DB"/>
    <w:rsid w:val="00CB086E"/>
    <w:rsid w:val="00CC3B36"/>
    <w:rsid w:val="00CC5B01"/>
    <w:rsid w:val="00CF4D91"/>
    <w:rsid w:val="00D02858"/>
    <w:rsid w:val="00D21529"/>
    <w:rsid w:val="00D220F2"/>
    <w:rsid w:val="00D3243F"/>
    <w:rsid w:val="00D37AEE"/>
    <w:rsid w:val="00D55243"/>
    <w:rsid w:val="00D573D1"/>
    <w:rsid w:val="00D6406D"/>
    <w:rsid w:val="00D72AC9"/>
    <w:rsid w:val="00D94AF3"/>
    <w:rsid w:val="00DA36E3"/>
    <w:rsid w:val="00DC6B51"/>
    <w:rsid w:val="00DC6F78"/>
    <w:rsid w:val="00DD05D7"/>
    <w:rsid w:val="00E11D2D"/>
    <w:rsid w:val="00E172FA"/>
    <w:rsid w:val="00E2591B"/>
    <w:rsid w:val="00E35D31"/>
    <w:rsid w:val="00E43006"/>
    <w:rsid w:val="00E43D95"/>
    <w:rsid w:val="00E47E2B"/>
    <w:rsid w:val="00E620C8"/>
    <w:rsid w:val="00E7770B"/>
    <w:rsid w:val="00E97853"/>
    <w:rsid w:val="00EA25CB"/>
    <w:rsid w:val="00EA41A1"/>
    <w:rsid w:val="00EB3DF0"/>
    <w:rsid w:val="00EC0610"/>
    <w:rsid w:val="00EC4F56"/>
    <w:rsid w:val="00EC50CE"/>
    <w:rsid w:val="00ED3B39"/>
    <w:rsid w:val="00EF7D0D"/>
    <w:rsid w:val="00F408E8"/>
    <w:rsid w:val="00F72064"/>
    <w:rsid w:val="00F77F37"/>
    <w:rsid w:val="00F8058E"/>
    <w:rsid w:val="00F83C30"/>
    <w:rsid w:val="00F84A7D"/>
    <w:rsid w:val="00F9335E"/>
    <w:rsid w:val="00FB23B7"/>
    <w:rsid w:val="00FB28A2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3E83"/>
  <w15:docId w15:val="{82CF1BB1-18CA-46DA-A4DB-0DA3DE76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2240F7"/>
    <w:rPr>
      <w:color w:val="106BB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3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98F0-0B25-43D6-AB4D-B2317BE6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User</cp:lastModifiedBy>
  <cp:revision>43</cp:revision>
  <cp:lastPrinted>2014-10-29T08:05:00Z</cp:lastPrinted>
  <dcterms:created xsi:type="dcterms:W3CDTF">2020-09-01T08:52:00Z</dcterms:created>
  <dcterms:modified xsi:type="dcterms:W3CDTF">2023-09-28T12:57:00Z</dcterms:modified>
</cp:coreProperties>
</file>